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620" w14:textId="77777777" w:rsidR="00D318CC" w:rsidRPr="00B952B2" w:rsidRDefault="0081554D" w:rsidP="007F321F">
      <w:pPr>
        <w:pStyle w:val="a5"/>
        <w:spacing w:line="360" w:lineRule="auto"/>
        <w:jc w:val="right"/>
        <w:rPr>
          <w:spacing w:val="40"/>
          <w:szCs w:val="28"/>
        </w:rPr>
      </w:pPr>
      <w:r w:rsidRPr="00B952B2">
        <w:rPr>
          <w:noProof/>
        </w:rPr>
        <mc:AlternateContent>
          <mc:Choice Requires="wps">
            <w:drawing>
              <wp:anchor distT="0" distB="0" distL="114300" distR="114300" simplePos="0" relativeHeight="251657728" behindDoc="0" locked="0" layoutInCell="1" allowOverlap="1" wp14:anchorId="7B621C80" wp14:editId="7DEC462B">
                <wp:simplePos x="0" y="0"/>
                <wp:positionH relativeFrom="column">
                  <wp:posOffset>3364865</wp:posOffset>
                </wp:positionH>
                <wp:positionV relativeFrom="paragraph">
                  <wp:posOffset>-491490</wp:posOffset>
                </wp:positionV>
                <wp:extent cx="2540000" cy="127000"/>
                <wp:effectExtent l="2540" t="3810" r="635" b="2540"/>
                <wp:wrapNone/>
                <wp:docPr id="1" name="ID_num_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C707C" w14:textId="77777777" w:rsidR="00AF01C7" w:rsidRPr="002655C1" w:rsidRDefault="00AF01C7" w:rsidP="00D318CC">
                            <w:pPr>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1C80" id="ID_num_F" o:spid="_x0000_s1026" style="position:absolute;left:0;text-align:left;margin-left:264.95pt;margin-top:-38.7pt;width:200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" filled="f" stroked="f">
                <v:textbox inset="0,0,0,0">
                  <w:txbxContent>
                    <w:p w14:paraId="2C5C707C" w14:textId="77777777" w:rsidR="00AF01C7" w:rsidRPr="002655C1" w:rsidRDefault="00AF01C7" w:rsidP="00D318CC">
                      <w:pPr>
                        <w:jc w:val="right"/>
                        <w:rPr>
                          <w:sz w:val="16"/>
                        </w:rPr>
                      </w:pPr>
                    </w:p>
                  </w:txbxContent>
                </v:textbox>
              </v:rect>
            </w:pict>
          </mc:Fallback>
        </mc:AlternateContent>
      </w:r>
      <w:r w:rsidR="00D318CC" w:rsidRPr="00B952B2">
        <w:rPr>
          <w:spacing w:val="40"/>
          <w:szCs w:val="28"/>
        </w:rPr>
        <w:t>ПРОЕКТ</w:t>
      </w:r>
    </w:p>
    <w:p w14:paraId="4CE922FB" w14:textId="77777777" w:rsidR="00D318CC" w:rsidRPr="00B952B2" w:rsidRDefault="00D318CC" w:rsidP="00D318CC">
      <w:pPr>
        <w:pStyle w:val="a5"/>
        <w:spacing w:line="360" w:lineRule="auto"/>
        <w:jc w:val="center"/>
        <w:rPr>
          <w:spacing w:val="40"/>
          <w:szCs w:val="28"/>
        </w:rPr>
      </w:pPr>
      <w:r w:rsidRPr="00B952B2">
        <w:rPr>
          <w:spacing w:val="40"/>
          <w:szCs w:val="28"/>
        </w:rPr>
        <w:t>ПРАВИТЕЛЬСТВО ЕВРЕЙСКОЙ АВТОНОМНОЙ ОБЛАСТИ</w:t>
      </w:r>
    </w:p>
    <w:p w14:paraId="26EFCA5B" w14:textId="77777777" w:rsidR="00D318CC" w:rsidRPr="00B952B2" w:rsidRDefault="00D318CC" w:rsidP="00D318CC">
      <w:pPr>
        <w:pStyle w:val="1"/>
        <w:spacing w:line="360" w:lineRule="auto"/>
        <w:jc w:val="center"/>
        <w:rPr>
          <w:b/>
          <w:bCs/>
          <w:spacing w:val="40"/>
          <w:sz w:val="36"/>
          <w:szCs w:val="36"/>
        </w:rPr>
      </w:pPr>
      <w:r w:rsidRPr="00B952B2">
        <w:rPr>
          <w:b/>
          <w:bCs/>
          <w:spacing w:val="40"/>
          <w:sz w:val="36"/>
          <w:szCs w:val="36"/>
        </w:rPr>
        <w:t>ПОСТАНОВЛЕНИЕ</w:t>
      </w:r>
    </w:p>
    <w:p w14:paraId="5832D05C" w14:textId="77777777" w:rsidR="00D318CC" w:rsidRPr="00B952B2" w:rsidRDefault="00D318CC" w:rsidP="00D318CC">
      <w:pPr>
        <w:jc w:val="center"/>
        <w:rPr>
          <w:szCs w:val="28"/>
        </w:rPr>
      </w:pPr>
    </w:p>
    <w:p w14:paraId="30704851" w14:textId="77777777" w:rsidR="00D318CC" w:rsidRPr="00B952B2" w:rsidRDefault="00D318CC" w:rsidP="00D318CC">
      <w:pPr>
        <w:rPr>
          <w:szCs w:val="28"/>
        </w:rPr>
      </w:pPr>
      <w:r w:rsidRPr="00B952B2">
        <w:rPr>
          <w:szCs w:val="28"/>
        </w:rPr>
        <w:t xml:space="preserve">________________                                                                  </w:t>
      </w:r>
      <w:r w:rsidRPr="00B952B2">
        <w:rPr>
          <w:szCs w:val="28"/>
        </w:rPr>
        <w:tab/>
        <w:t xml:space="preserve">          №_________</w:t>
      </w:r>
    </w:p>
    <w:p w14:paraId="5E931EAB" w14:textId="77777777" w:rsidR="00D318CC" w:rsidRPr="00B952B2" w:rsidRDefault="00D318CC" w:rsidP="00D318CC">
      <w:pPr>
        <w:jc w:val="center"/>
      </w:pPr>
    </w:p>
    <w:p w14:paraId="4D0C7EC1" w14:textId="77777777" w:rsidR="00D318CC" w:rsidRPr="00B952B2" w:rsidRDefault="00D318CC" w:rsidP="00D318CC">
      <w:pPr>
        <w:jc w:val="center"/>
      </w:pPr>
      <w:r w:rsidRPr="00B952B2">
        <w:t>г. Биробиджан</w:t>
      </w:r>
    </w:p>
    <w:p w14:paraId="73679CE2" w14:textId="77777777" w:rsidR="00EC3BDF" w:rsidRPr="00B952B2" w:rsidRDefault="00EC3BDF" w:rsidP="00C3425A">
      <w:pPr>
        <w:tabs>
          <w:tab w:val="left" w:pos="11624"/>
        </w:tabs>
        <w:jc w:val="both"/>
        <w:rPr>
          <w:szCs w:val="28"/>
        </w:rPr>
      </w:pPr>
    </w:p>
    <w:p w14:paraId="320C244C" w14:textId="77777777" w:rsidR="003601C8" w:rsidRPr="00B952B2" w:rsidRDefault="003601C8" w:rsidP="00C61F10">
      <w:pPr>
        <w:tabs>
          <w:tab w:val="left" w:pos="11624"/>
        </w:tabs>
        <w:jc w:val="both"/>
        <w:rPr>
          <w:szCs w:val="28"/>
        </w:rPr>
      </w:pPr>
      <w:bookmarkStart w:id="0" w:name="_Hlk155715919"/>
    </w:p>
    <w:p w14:paraId="2A5B7759" w14:textId="77777777" w:rsidR="003601C8" w:rsidRDefault="003601C8" w:rsidP="00C61F10">
      <w:pPr>
        <w:tabs>
          <w:tab w:val="left" w:pos="11624"/>
        </w:tabs>
        <w:jc w:val="both"/>
        <w:rPr>
          <w:szCs w:val="28"/>
        </w:rPr>
      </w:pPr>
    </w:p>
    <w:p w14:paraId="64FE2FB6" w14:textId="77777777" w:rsidR="003601C8" w:rsidRDefault="003601C8" w:rsidP="00C61F10">
      <w:pPr>
        <w:tabs>
          <w:tab w:val="left" w:pos="11624"/>
        </w:tabs>
        <w:jc w:val="both"/>
        <w:rPr>
          <w:szCs w:val="28"/>
        </w:rPr>
      </w:pPr>
    </w:p>
    <w:p w14:paraId="786ACFBE" w14:textId="4102711E" w:rsidR="00FB2E8E" w:rsidRDefault="00FB2E8E" w:rsidP="00C61F10">
      <w:pPr>
        <w:tabs>
          <w:tab w:val="left" w:pos="11624"/>
        </w:tabs>
        <w:jc w:val="both"/>
        <w:rPr>
          <w:szCs w:val="28"/>
        </w:rPr>
      </w:pPr>
      <w:r w:rsidRPr="00FB2E8E">
        <w:rPr>
          <w:szCs w:val="28"/>
        </w:rPr>
        <w:t>О внесении изменени</w:t>
      </w:r>
      <w:r w:rsidR="00540AB8">
        <w:rPr>
          <w:szCs w:val="28"/>
        </w:rPr>
        <w:t>й</w:t>
      </w:r>
      <w:r w:rsidRPr="00FB2E8E">
        <w:rPr>
          <w:szCs w:val="28"/>
        </w:rPr>
        <w:t xml:space="preserve"> в постановление правительства Еврейской автономной области от </w:t>
      </w:r>
      <w:r w:rsidR="006D0ED0">
        <w:rPr>
          <w:szCs w:val="28"/>
        </w:rPr>
        <w:t>11</w:t>
      </w:r>
      <w:r w:rsidR="00724244" w:rsidRPr="00724244">
        <w:rPr>
          <w:szCs w:val="28"/>
        </w:rPr>
        <w:t>.</w:t>
      </w:r>
      <w:r w:rsidR="006D0ED0">
        <w:rPr>
          <w:szCs w:val="28"/>
        </w:rPr>
        <w:t>01</w:t>
      </w:r>
      <w:r w:rsidR="00724244" w:rsidRPr="00724244">
        <w:rPr>
          <w:szCs w:val="28"/>
        </w:rPr>
        <w:t>.202</w:t>
      </w:r>
      <w:r w:rsidR="006D0ED0">
        <w:rPr>
          <w:szCs w:val="28"/>
        </w:rPr>
        <w:t>4</w:t>
      </w:r>
      <w:r w:rsidR="00724244" w:rsidRPr="00724244">
        <w:rPr>
          <w:szCs w:val="28"/>
        </w:rPr>
        <w:t xml:space="preserve"> </w:t>
      </w:r>
      <w:r w:rsidR="00724244">
        <w:rPr>
          <w:szCs w:val="28"/>
        </w:rPr>
        <w:t>№</w:t>
      </w:r>
      <w:r w:rsidR="00724244" w:rsidRPr="00724244">
        <w:rPr>
          <w:szCs w:val="28"/>
        </w:rPr>
        <w:t xml:space="preserve"> </w:t>
      </w:r>
      <w:r w:rsidR="006D0ED0">
        <w:rPr>
          <w:szCs w:val="28"/>
        </w:rPr>
        <w:t>2</w:t>
      </w:r>
      <w:r w:rsidR="00724244" w:rsidRPr="00724244">
        <w:rPr>
          <w:szCs w:val="28"/>
        </w:rPr>
        <w:t>-пп</w:t>
      </w:r>
      <w:r w:rsidR="00724244">
        <w:rPr>
          <w:szCs w:val="28"/>
        </w:rPr>
        <w:t xml:space="preserve"> «</w:t>
      </w:r>
      <w:r w:rsidR="006D0ED0" w:rsidRPr="006D0ED0">
        <w:rPr>
          <w:szCs w:val="28"/>
        </w:rPr>
        <w:t xml:space="preserve">О внесении изменений в постановление правительства Еврейской автономной области от 11.12.2018 </w:t>
      </w:r>
      <w:r w:rsidR="006D0ED0">
        <w:rPr>
          <w:szCs w:val="28"/>
        </w:rPr>
        <w:t>№</w:t>
      </w:r>
      <w:r w:rsidR="006D0ED0" w:rsidRPr="006D0ED0">
        <w:rPr>
          <w:szCs w:val="28"/>
        </w:rPr>
        <w:t xml:space="preserve"> 454-пп </w:t>
      </w:r>
      <w:r w:rsidR="006D0ED0">
        <w:rPr>
          <w:szCs w:val="28"/>
        </w:rPr>
        <w:br/>
        <w:t>«</w:t>
      </w:r>
      <w:r w:rsidR="006D0ED0" w:rsidRPr="006D0ED0">
        <w:rPr>
          <w:szCs w:val="28"/>
        </w:rPr>
        <w:t>Об</w:t>
      </w:r>
      <w:r w:rsidR="006D0ED0">
        <w:rPr>
          <w:szCs w:val="28"/>
        </w:rPr>
        <w:t xml:space="preserve"> </w:t>
      </w:r>
      <w:r w:rsidR="006D0ED0" w:rsidRPr="006D0ED0">
        <w:rPr>
          <w:szCs w:val="28"/>
        </w:rPr>
        <w:t>утверждении Положения о департаменте финансов правительства Еврейской автономной области</w:t>
      </w:r>
      <w:r w:rsidR="00C61F10">
        <w:rPr>
          <w:szCs w:val="28"/>
        </w:rPr>
        <w:t>»</w:t>
      </w:r>
    </w:p>
    <w:bookmarkEnd w:id="0"/>
    <w:p w14:paraId="6DAA0EBD" w14:textId="77777777" w:rsidR="00C848E0" w:rsidRDefault="00C848E0" w:rsidP="00C3425A">
      <w:pPr>
        <w:pStyle w:val="2"/>
        <w:tabs>
          <w:tab w:val="left" w:pos="4536"/>
        </w:tabs>
        <w:jc w:val="both"/>
        <w:rPr>
          <w:noProof w:val="0"/>
        </w:rPr>
      </w:pPr>
    </w:p>
    <w:p w14:paraId="30046531" w14:textId="77777777" w:rsidR="008B7843" w:rsidRDefault="008B7843" w:rsidP="00C3425A">
      <w:pPr>
        <w:pStyle w:val="2"/>
        <w:tabs>
          <w:tab w:val="left" w:pos="4536"/>
        </w:tabs>
        <w:jc w:val="both"/>
        <w:rPr>
          <w:noProof w:val="0"/>
        </w:rPr>
      </w:pPr>
    </w:p>
    <w:p w14:paraId="33AADE72" w14:textId="77777777" w:rsidR="009533A1" w:rsidRDefault="009533A1" w:rsidP="00403F71">
      <w:pPr>
        <w:ind w:firstLine="708"/>
        <w:jc w:val="both"/>
        <w:rPr>
          <w:szCs w:val="28"/>
        </w:rPr>
      </w:pPr>
      <w:r>
        <w:rPr>
          <w:szCs w:val="28"/>
        </w:rPr>
        <w:t>Правительство Еврейской автономной области</w:t>
      </w:r>
    </w:p>
    <w:p w14:paraId="3D24867E" w14:textId="77777777" w:rsidR="00C848E0" w:rsidRPr="009533A1" w:rsidRDefault="00C848E0" w:rsidP="00403F71">
      <w:pPr>
        <w:jc w:val="both"/>
        <w:rPr>
          <w:szCs w:val="28"/>
        </w:rPr>
      </w:pPr>
      <w:r w:rsidRPr="009533A1">
        <w:rPr>
          <w:szCs w:val="28"/>
        </w:rPr>
        <w:t>ПОСТАНОВЛЯЕТ:</w:t>
      </w:r>
    </w:p>
    <w:p w14:paraId="3D4869C3" w14:textId="6B3C0AAE" w:rsidR="00705C11" w:rsidRDefault="004E6028" w:rsidP="00403F71">
      <w:pPr>
        <w:ind w:firstLine="708"/>
        <w:jc w:val="both"/>
        <w:rPr>
          <w:szCs w:val="28"/>
        </w:rPr>
      </w:pPr>
      <w:r>
        <w:rPr>
          <w:szCs w:val="28"/>
        </w:rPr>
        <w:t>1. </w:t>
      </w:r>
      <w:r w:rsidR="00193373" w:rsidRPr="00193373">
        <w:rPr>
          <w:szCs w:val="28"/>
        </w:rPr>
        <w:t xml:space="preserve">Внести в постановление правительства Еврейской автономной области от </w:t>
      </w:r>
      <w:r w:rsidR="006D0ED0">
        <w:rPr>
          <w:szCs w:val="28"/>
        </w:rPr>
        <w:t>11</w:t>
      </w:r>
      <w:r w:rsidR="00E7309C" w:rsidRPr="00724244">
        <w:rPr>
          <w:szCs w:val="28"/>
        </w:rPr>
        <w:t>.</w:t>
      </w:r>
      <w:r w:rsidR="006D0ED0">
        <w:rPr>
          <w:szCs w:val="28"/>
        </w:rPr>
        <w:t>01</w:t>
      </w:r>
      <w:r w:rsidR="00E7309C" w:rsidRPr="00724244">
        <w:rPr>
          <w:szCs w:val="28"/>
        </w:rPr>
        <w:t>.202</w:t>
      </w:r>
      <w:r w:rsidR="006D0ED0">
        <w:rPr>
          <w:szCs w:val="28"/>
        </w:rPr>
        <w:t>4</w:t>
      </w:r>
      <w:r w:rsidR="00E7309C" w:rsidRPr="00724244">
        <w:rPr>
          <w:szCs w:val="28"/>
        </w:rPr>
        <w:t xml:space="preserve"> </w:t>
      </w:r>
      <w:r w:rsidR="002C01CF">
        <w:rPr>
          <w:szCs w:val="28"/>
        </w:rPr>
        <w:t>№</w:t>
      </w:r>
      <w:r w:rsidR="002C01CF" w:rsidRPr="00724244">
        <w:rPr>
          <w:szCs w:val="28"/>
        </w:rPr>
        <w:t xml:space="preserve"> </w:t>
      </w:r>
      <w:r w:rsidR="002C01CF">
        <w:rPr>
          <w:szCs w:val="28"/>
        </w:rPr>
        <w:t>2</w:t>
      </w:r>
      <w:r w:rsidR="002C01CF" w:rsidRPr="00724244">
        <w:rPr>
          <w:szCs w:val="28"/>
        </w:rPr>
        <w:t>-пп</w:t>
      </w:r>
      <w:r w:rsidR="002C01CF">
        <w:rPr>
          <w:szCs w:val="28"/>
        </w:rPr>
        <w:t xml:space="preserve"> «</w:t>
      </w:r>
      <w:r w:rsidR="002C01CF" w:rsidRPr="006D0ED0">
        <w:rPr>
          <w:szCs w:val="28"/>
        </w:rPr>
        <w:t xml:space="preserve">О внесении изменений в постановление правительства Еврейской автономной области от 11.12.2018 </w:t>
      </w:r>
      <w:r w:rsidR="002C01CF">
        <w:rPr>
          <w:szCs w:val="28"/>
        </w:rPr>
        <w:t>№</w:t>
      </w:r>
      <w:r w:rsidR="002C01CF" w:rsidRPr="006D0ED0">
        <w:rPr>
          <w:szCs w:val="28"/>
        </w:rPr>
        <w:t xml:space="preserve"> 454-пп </w:t>
      </w:r>
      <w:r w:rsidR="002C01CF">
        <w:rPr>
          <w:szCs w:val="28"/>
        </w:rPr>
        <w:br/>
        <w:t>«</w:t>
      </w:r>
      <w:r w:rsidR="002C01CF" w:rsidRPr="006D0ED0">
        <w:rPr>
          <w:szCs w:val="28"/>
        </w:rPr>
        <w:t>Об</w:t>
      </w:r>
      <w:r w:rsidR="002C01CF">
        <w:rPr>
          <w:szCs w:val="28"/>
        </w:rPr>
        <w:t xml:space="preserve"> </w:t>
      </w:r>
      <w:r w:rsidR="002C01CF" w:rsidRPr="006D0ED0">
        <w:rPr>
          <w:szCs w:val="28"/>
        </w:rPr>
        <w:t>утверждении Положения о департаменте финансов правительства Еврейской автономной области</w:t>
      </w:r>
      <w:r w:rsidR="002C01CF">
        <w:rPr>
          <w:szCs w:val="28"/>
        </w:rPr>
        <w:t>»</w:t>
      </w:r>
      <w:r w:rsidR="00E7309C">
        <w:rPr>
          <w:szCs w:val="28"/>
        </w:rPr>
        <w:t xml:space="preserve"> следующ</w:t>
      </w:r>
      <w:r w:rsidR="00540AB8">
        <w:rPr>
          <w:szCs w:val="28"/>
        </w:rPr>
        <w:t>ий</w:t>
      </w:r>
      <w:r w:rsidR="00E7309C">
        <w:rPr>
          <w:szCs w:val="28"/>
        </w:rPr>
        <w:t xml:space="preserve"> изменени</w:t>
      </w:r>
      <w:r w:rsidR="00540AB8">
        <w:rPr>
          <w:szCs w:val="28"/>
        </w:rPr>
        <w:t>я</w:t>
      </w:r>
      <w:r w:rsidR="00193373" w:rsidRPr="00193373">
        <w:rPr>
          <w:szCs w:val="28"/>
        </w:rPr>
        <w:t>:</w:t>
      </w:r>
    </w:p>
    <w:p w14:paraId="097027F3" w14:textId="111D9E3F" w:rsidR="002554B6" w:rsidRDefault="002554B6" w:rsidP="00403F71">
      <w:pPr>
        <w:ind w:firstLine="708"/>
        <w:jc w:val="both"/>
        <w:rPr>
          <w:szCs w:val="28"/>
        </w:rPr>
      </w:pPr>
      <w:r>
        <w:rPr>
          <w:szCs w:val="28"/>
        </w:rPr>
        <w:t>1.1</w:t>
      </w:r>
      <w:r w:rsidR="000828F0">
        <w:rPr>
          <w:szCs w:val="28"/>
        </w:rPr>
        <w:t>.</w:t>
      </w:r>
      <w:r>
        <w:rPr>
          <w:szCs w:val="28"/>
        </w:rPr>
        <w:t> </w:t>
      </w:r>
      <w:r w:rsidR="000828F0">
        <w:rPr>
          <w:szCs w:val="28"/>
        </w:rPr>
        <w:t>В</w:t>
      </w:r>
      <w:r>
        <w:rPr>
          <w:szCs w:val="28"/>
        </w:rPr>
        <w:t xml:space="preserve"> пункте 1:</w:t>
      </w:r>
    </w:p>
    <w:p w14:paraId="6628EA54" w14:textId="6604E2AE" w:rsidR="001C3198" w:rsidRDefault="00540AB8" w:rsidP="00E31971">
      <w:pPr>
        <w:ind w:firstLine="708"/>
        <w:jc w:val="both"/>
        <w:rPr>
          <w:szCs w:val="28"/>
        </w:rPr>
      </w:pPr>
      <w:r w:rsidRPr="00E31971">
        <w:rPr>
          <w:szCs w:val="28"/>
        </w:rPr>
        <w:t>- подпункт</w:t>
      </w:r>
      <w:r w:rsidR="002554B6" w:rsidRPr="00E31971">
        <w:rPr>
          <w:szCs w:val="28"/>
        </w:rPr>
        <w:t>а</w:t>
      </w:r>
      <w:r w:rsidRPr="00E31971">
        <w:rPr>
          <w:szCs w:val="28"/>
        </w:rPr>
        <w:t xml:space="preserve"> 1.1 </w:t>
      </w:r>
      <w:r w:rsidR="00E31971" w:rsidRPr="00E31971">
        <w:rPr>
          <w:szCs w:val="28"/>
        </w:rPr>
        <w:t>исключить</w:t>
      </w:r>
      <w:r w:rsidR="001C3198" w:rsidRPr="00E31971">
        <w:rPr>
          <w:szCs w:val="28"/>
        </w:rPr>
        <w:t>;</w:t>
      </w:r>
    </w:p>
    <w:p w14:paraId="383B5A18" w14:textId="7B47BF54" w:rsidR="000828F0" w:rsidRDefault="000828F0" w:rsidP="00403F71">
      <w:pPr>
        <w:ind w:firstLine="708"/>
        <w:jc w:val="both"/>
        <w:rPr>
          <w:szCs w:val="28"/>
        </w:rPr>
      </w:pPr>
      <w:r>
        <w:rPr>
          <w:szCs w:val="28"/>
        </w:rPr>
        <w:t>- абзац второй подпункта 1.2 изложить в следующей редакции:</w:t>
      </w:r>
    </w:p>
    <w:p w14:paraId="4DA395C5" w14:textId="2B701C8F" w:rsidR="00540AB8" w:rsidRDefault="001C3198" w:rsidP="00403F71">
      <w:pPr>
        <w:ind w:firstLine="708"/>
        <w:jc w:val="both"/>
        <w:rPr>
          <w:szCs w:val="28"/>
        </w:rPr>
      </w:pPr>
      <w:r>
        <w:rPr>
          <w:szCs w:val="28"/>
        </w:rPr>
        <w:t>«</w:t>
      </w:r>
      <w:r w:rsidRPr="001C3198">
        <w:rPr>
          <w:szCs w:val="28"/>
        </w:rPr>
        <w:t xml:space="preserve">4. Разрешить заместителю председателя правительства области </w:t>
      </w:r>
      <w:r w:rsidR="00E05543">
        <w:rPr>
          <w:szCs w:val="28"/>
        </w:rPr>
        <w:t>–</w:t>
      </w:r>
      <w:r w:rsidRPr="001C3198">
        <w:rPr>
          <w:szCs w:val="28"/>
        </w:rPr>
        <w:t xml:space="preserve"> начальнику департамента финансов правительства Еврейской автономной области иметь </w:t>
      </w:r>
      <w:r w:rsidR="00E05543">
        <w:rPr>
          <w:szCs w:val="28"/>
        </w:rPr>
        <w:t>трех</w:t>
      </w:r>
      <w:r w:rsidRPr="001C3198">
        <w:rPr>
          <w:szCs w:val="28"/>
        </w:rPr>
        <w:t xml:space="preserve"> заместителей, в том числе одного первого заместителя, назначаемых на должность и освобождаемых от должности губернатором Еврейской автономной области.</w:t>
      </w:r>
      <w:r w:rsidR="00E05543">
        <w:rPr>
          <w:szCs w:val="28"/>
        </w:rPr>
        <w:t>»</w:t>
      </w:r>
      <w:r w:rsidR="002E0964">
        <w:rPr>
          <w:szCs w:val="28"/>
        </w:rPr>
        <w:t>;</w:t>
      </w:r>
    </w:p>
    <w:p w14:paraId="001EDFAA" w14:textId="1C91AE7D" w:rsidR="001C1E4C" w:rsidRDefault="001C1E4C" w:rsidP="00403F71">
      <w:pPr>
        <w:ind w:firstLine="708"/>
        <w:jc w:val="both"/>
        <w:rPr>
          <w:szCs w:val="28"/>
        </w:rPr>
      </w:pPr>
      <w:r>
        <w:rPr>
          <w:szCs w:val="28"/>
        </w:rPr>
        <w:t>- подпункт 1.3 изложить в следующей редакции:</w:t>
      </w:r>
    </w:p>
    <w:p w14:paraId="5C5BFDCD" w14:textId="1FA5B256" w:rsidR="001C1E4C" w:rsidRPr="00403F71" w:rsidRDefault="00403F71" w:rsidP="00403F71">
      <w:pPr>
        <w:ind w:firstLine="708"/>
        <w:jc w:val="both"/>
        <w:rPr>
          <w:szCs w:val="28"/>
        </w:rPr>
      </w:pPr>
      <w:r>
        <w:rPr>
          <w:szCs w:val="28"/>
        </w:rPr>
        <w:t>«</w:t>
      </w:r>
      <w:r w:rsidR="001C1E4C" w:rsidRPr="00403F71">
        <w:rPr>
          <w:szCs w:val="28"/>
        </w:rPr>
        <w:t>1.3. В Положении о департаменте финансов правительства Еврейской автономной области, утвержденном вышеуказанным постановлением:</w:t>
      </w:r>
    </w:p>
    <w:p w14:paraId="502496F6" w14:textId="17DD4970" w:rsidR="001C1E4C" w:rsidRPr="00403F71" w:rsidRDefault="001C1E4C" w:rsidP="00403F71">
      <w:pPr>
        <w:ind w:firstLine="708"/>
        <w:jc w:val="both"/>
        <w:rPr>
          <w:szCs w:val="28"/>
        </w:rPr>
      </w:pPr>
      <w:r w:rsidRPr="00403F71">
        <w:rPr>
          <w:szCs w:val="28"/>
        </w:rPr>
        <w:t xml:space="preserve">- в разделе III </w:t>
      </w:r>
      <w:r w:rsidR="00403F71">
        <w:rPr>
          <w:szCs w:val="28"/>
        </w:rPr>
        <w:t>«</w:t>
      </w:r>
      <w:r w:rsidRPr="00403F71">
        <w:rPr>
          <w:szCs w:val="28"/>
        </w:rPr>
        <w:t>Организация деятельности Департамента</w:t>
      </w:r>
      <w:r w:rsidR="00403F71">
        <w:rPr>
          <w:szCs w:val="28"/>
        </w:rPr>
        <w:t>»</w:t>
      </w:r>
      <w:r w:rsidRPr="00403F71">
        <w:rPr>
          <w:szCs w:val="28"/>
        </w:rPr>
        <w:t>:</w:t>
      </w:r>
    </w:p>
    <w:p w14:paraId="26C02E04" w14:textId="77777777" w:rsidR="001C1E4C" w:rsidRPr="00403F71" w:rsidRDefault="001C1E4C" w:rsidP="00403F71">
      <w:pPr>
        <w:ind w:firstLine="708"/>
        <w:jc w:val="both"/>
        <w:rPr>
          <w:szCs w:val="28"/>
        </w:rPr>
      </w:pPr>
      <w:r w:rsidRPr="00403F71">
        <w:rPr>
          <w:szCs w:val="28"/>
        </w:rPr>
        <w:t>пункт 5 изложить в следующей редакции:</w:t>
      </w:r>
    </w:p>
    <w:p w14:paraId="161FA53C" w14:textId="42095DD1" w:rsidR="00BD49E7" w:rsidRDefault="00BD49E7" w:rsidP="00403F71">
      <w:pPr>
        <w:ind w:firstLine="708"/>
        <w:jc w:val="both"/>
        <w:rPr>
          <w:szCs w:val="28"/>
        </w:rPr>
      </w:pPr>
      <w:r>
        <w:rPr>
          <w:szCs w:val="28"/>
        </w:rPr>
        <w:t>«5.</w:t>
      </w:r>
      <w:r w:rsidR="007F79C1">
        <w:rPr>
          <w:szCs w:val="28"/>
        </w:rPr>
        <w:t xml:space="preserve"> </w:t>
      </w:r>
      <w:r w:rsidRPr="002E0964">
        <w:rPr>
          <w:szCs w:val="28"/>
        </w:rPr>
        <w:t xml:space="preserve">Заместитель председателя правительства области </w:t>
      </w:r>
      <w:r>
        <w:rPr>
          <w:szCs w:val="28"/>
        </w:rPr>
        <w:t>–</w:t>
      </w:r>
      <w:r w:rsidRPr="002E0964">
        <w:rPr>
          <w:szCs w:val="28"/>
        </w:rPr>
        <w:t xml:space="preserve"> начальник Департамента имеет </w:t>
      </w:r>
      <w:r>
        <w:rPr>
          <w:szCs w:val="28"/>
        </w:rPr>
        <w:t>трех</w:t>
      </w:r>
      <w:r w:rsidRPr="002E0964">
        <w:rPr>
          <w:szCs w:val="28"/>
        </w:rPr>
        <w:t xml:space="preserve"> заместителей, в том числе одного первого заместителя, назначаемых на должность и освобождаемых от должности губернатором области.</w:t>
      </w:r>
      <w:r>
        <w:rPr>
          <w:szCs w:val="28"/>
        </w:rPr>
        <w:t>»;</w:t>
      </w:r>
    </w:p>
    <w:p w14:paraId="0B29BEFD" w14:textId="77777777" w:rsidR="001C1E4C" w:rsidRPr="00403F71" w:rsidRDefault="001C1E4C" w:rsidP="00403F71">
      <w:pPr>
        <w:ind w:firstLine="708"/>
        <w:jc w:val="both"/>
        <w:rPr>
          <w:szCs w:val="28"/>
        </w:rPr>
      </w:pPr>
      <w:r w:rsidRPr="00403F71">
        <w:rPr>
          <w:szCs w:val="28"/>
        </w:rPr>
        <w:lastRenderedPageBreak/>
        <w:t>пункт 7 изложить в следующей редакции:</w:t>
      </w:r>
    </w:p>
    <w:p w14:paraId="423EA8D0" w14:textId="4AE22751" w:rsidR="00BD49E7" w:rsidRPr="002D6973" w:rsidRDefault="00BD49E7" w:rsidP="00403F71">
      <w:pPr>
        <w:ind w:firstLine="708"/>
        <w:jc w:val="both"/>
        <w:rPr>
          <w:szCs w:val="28"/>
        </w:rPr>
      </w:pPr>
      <w:r>
        <w:rPr>
          <w:szCs w:val="28"/>
        </w:rPr>
        <w:t>«</w:t>
      </w:r>
      <w:r w:rsidRPr="002D6973">
        <w:rPr>
          <w:szCs w:val="28"/>
        </w:rPr>
        <w:t>7.</w:t>
      </w:r>
      <w:r w:rsidR="00040F00">
        <w:rPr>
          <w:szCs w:val="28"/>
        </w:rPr>
        <w:t xml:space="preserve"> </w:t>
      </w:r>
      <w:r w:rsidRPr="002D6973">
        <w:rPr>
          <w:szCs w:val="28"/>
        </w:rPr>
        <w:t xml:space="preserve">В случае отсутствия заместителя председателя правительства области </w:t>
      </w:r>
      <w:r>
        <w:rPr>
          <w:szCs w:val="28"/>
        </w:rPr>
        <w:t>–</w:t>
      </w:r>
      <w:r w:rsidRPr="002D6973">
        <w:rPr>
          <w:szCs w:val="28"/>
        </w:rPr>
        <w:t xml:space="preserve"> начальника Департамента его обязанности исполняет первый заместитель начальника Департамента, который действует без доверенности от имени Департамента, представляет его интересы, заключает договоры, соглашения, выдает доверенности, имеет право подписи на банковских документах, имеет право издавать приказы, в том числе носящие нормативный характер, подписывает претензии, исковые заявления, переписку по Департаменту.</w:t>
      </w:r>
    </w:p>
    <w:p w14:paraId="31360C64" w14:textId="7DF3FB07" w:rsidR="00435495" w:rsidRDefault="00BD49E7" w:rsidP="00403F71">
      <w:pPr>
        <w:ind w:firstLine="708"/>
        <w:jc w:val="both"/>
        <w:rPr>
          <w:szCs w:val="28"/>
        </w:rPr>
      </w:pPr>
      <w:r w:rsidRPr="002D6973">
        <w:rPr>
          <w:szCs w:val="28"/>
        </w:rPr>
        <w:t xml:space="preserve">В случае отсутствия заместителя председателя правительства области </w:t>
      </w:r>
      <w:r>
        <w:rPr>
          <w:szCs w:val="28"/>
        </w:rPr>
        <w:t>–</w:t>
      </w:r>
      <w:r w:rsidRPr="002D6973">
        <w:rPr>
          <w:szCs w:val="28"/>
        </w:rPr>
        <w:t xml:space="preserve"> начальника Департамента и первого заместителя начальника Департамента обязанности начальника Департамента исполняет</w:t>
      </w:r>
      <w:r w:rsidR="00184BD4">
        <w:rPr>
          <w:szCs w:val="28"/>
        </w:rPr>
        <w:t xml:space="preserve"> </w:t>
      </w:r>
      <w:r w:rsidR="00F16CA9">
        <w:rPr>
          <w:szCs w:val="28"/>
        </w:rPr>
        <w:t xml:space="preserve">один из заместителей </w:t>
      </w:r>
      <w:r w:rsidRPr="002D6973">
        <w:rPr>
          <w:szCs w:val="28"/>
        </w:rPr>
        <w:t xml:space="preserve">начальника Департамента </w:t>
      </w:r>
      <w:r w:rsidR="00F16CA9">
        <w:rPr>
          <w:szCs w:val="28"/>
        </w:rPr>
        <w:t>в соответствии с должностным регламентом.</w:t>
      </w:r>
      <w:r w:rsidR="00403F71">
        <w:rPr>
          <w:szCs w:val="28"/>
        </w:rPr>
        <w:t>».</w:t>
      </w:r>
      <w:r w:rsidR="00E8533F">
        <w:rPr>
          <w:szCs w:val="28"/>
        </w:rPr>
        <w:t>».</w:t>
      </w:r>
    </w:p>
    <w:p w14:paraId="39D0D42D" w14:textId="101BCB64" w:rsidR="00590FAE" w:rsidRDefault="002E1981" w:rsidP="00403F71">
      <w:pPr>
        <w:ind w:firstLine="708"/>
        <w:jc w:val="both"/>
        <w:rPr>
          <w:szCs w:val="28"/>
        </w:rPr>
      </w:pPr>
      <w:r>
        <w:rPr>
          <w:szCs w:val="28"/>
        </w:rPr>
        <w:t>1.2.</w:t>
      </w:r>
      <w:r w:rsidR="00590FAE">
        <w:rPr>
          <w:szCs w:val="28"/>
        </w:rPr>
        <w:t xml:space="preserve"> </w:t>
      </w:r>
      <w:r>
        <w:rPr>
          <w:szCs w:val="28"/>
        </w:rPr>
        <w:t>П</w:t>
      </w:r>
      <w:r w:rsidR="00590FAE">
        <w:rPr>
          <w:szCs w:val="28"/>
        </w:rPr>
        <w:t xml:space="preserve">ункт </w:t>
      </w:r>
      <w:r w:rsidR="002C01CF">
        <w:rPr>
          <w:szCs w:val="28"/>
        </w:rPr>
        <w:t>2 изложить в следующей редакции</w:t>
      </w:r>
      <w:r w:rsidR="00590FAE">
        <w:rPr>
          <w:szCs w:val="28"/>
        </w:rPr>
        <w:t>:</w:t>
      </w:r>
    </w:p>
    <w:p w14:paraId="7B910A32" w14:textId="5D3B74B3" w:rsidR="002C01CF" w:rsidRDefault="002C01CF" w:rsidP="00403F71">
      <w:pPr>
        <w:ind w:firstLine="708"/>
        <w:jc w:val="both"/>
        <w:rPr>
          <w:szCs w:val="28"/>
        </w:rPr>
      </w:pPr>
      <w:r w:rsidRPr="00E31971">
        <w:rPr>
          <w:szCs w:val="28"/>
        </w:rPr>
        <w:t xml:space="preserve">«2. Настоящее постановление вступает в силу с </w:t>
      </w:r>
      <w:r w:rsidR="00582769">
        <w:rPr>
          <w:szCs w:val="28"/>
        </w:rPr>
        <w:t>16</w:t>
      </w:r>
      <w:r w:rsidRPr="00E31971">
        <w:rPr>
          <w:szCs w:val="28"/>
        </w:rPr>
        <w:t xml:space="preserve"> </w:t>
      </w:r>
      <w:r w:rsidR="00E8533F" w:rsidRPr="00E31971">
        <w:rPr>
          <w:szCs w:val="28"/>
        </w:rPr>
        <w:t>апреля</w:t>
      </w:r>
      <w:r w:rsidRPr="00E31971">
        <w:rPr>
          <w:szCs w:val="28"/>
        </w:rPr>
        <w:t xml:space="preserve"> 2024 года.».</w:t>
      </w:r>
    </w:p>
    <w:p w14:paraId="03AF010D" w14:textId="2E813511" w:rsidR="00312D6E" w:rsidRPr="006F4C84" w:rsidRDefault="006F4C84" w:rsidP="00403F71">
      <w:pPr>
        <w:ind w:firstLine="708"/>
        <w:jc w:val="both"/>
        <w:rPr>
          <w:szCs w:val="28"/>
        </w:rPr>
      </w:pPr>
      <w:r w:rsidRPr="006F4C84">
        <w:rPr>
          <w:szCs w:val="28"/>
        </w:rPr>
        <w:t>2</w:t>
      </w:r>
      <w:r w:rsidR="00312D6E" w:rsidRPr="006F4C84">
        <w:rPr>
          <w:szCs w:val="28"/>
        </w:rPr>
        <w:t>. Настояще</w:t>
      </w:r>
      <w:r w:rsidR="00F17C6A" w:rsidRPr="006F4C84">
        <w:rPr>
          <w:szCs w:val="28"/>
        </w:rPr>
        <w:t xml:space="preserve">е постановление вступает в силу </w:t>
      </w:r>
      <w:r w:rsidR="00582769">
        <w:rPr>
          <w:szCs w:val="28"/>
        </w:rPr>
        <w:t>после</w:t>
      </w:r>
      <w:r w:rsidR="00CA5DDE">
        <w:rPr>
          <w:szCs w:val="28"/>
        </w:rPr>
        <w:t xml:space="preserve"> </w:t>
      </w:r>
      <w:r w:rsidR="00E23BE2">
        <w:rPr>
          <w:szCs w:val="28"/>
        </w:rPr>
        <w:t>дня</w:t>
      </w:r>
      <w:r w:rsidR="00CA5DDE">
        <w:rPr>
          <w:szCs w:val="28"/>
        </w:rPr>
        <w:t xml:space="preserve"> его </w:t>
      </w:r>
      <w:r w:rsidR="00582769">
        <w:rPr>
          <w:szCs w:val="28"/>
        </w:rPr>
        <w:t>официального опубликования</w:t>
      </w:r>
      <w:r>
        <w:rPr>
          <w:szCs w:val="28"/>
        </w:rPr>
        <w:t>.</w:t>
      </w:r>
    </w:p>
    <w:p w14:paraId="5003A6F0" w14:textId="77777777" w:rsidR="00A27E9A" w:rsidRDefault="00A27E9A" w:rsidP="00403F71">
      <w:pPr>
        <w:ind w:firstLine="708"/>
        <w:jc w:val="both"/>
        <w:rPr>
          <w:szCs w:val="28"/>
        </w:rPr>
      </w:pPr>
    </w:p>
    <w:p w14:paraId="6BC80F7C" w14:textId="77777777" w:rsidR="00575386" w:rsidRPr="00575386" w:rsidRDefault="00575386" w:rsidP="00403F71">
      <w:pPr>
        <w:ind w:firstLine="708"/>
        <w:jc w:val="both"/>
        <w:rPr>
          <w:szCs w:val="28"/>
        </w:rPr>
      </w:pPr>
    </w:p>
    <w:p w14:paraId="27648D23" w14:textId="77777777" w:rsidR="00C848E0" w:rsidRDefault="00C848E0" w:rsidP="00CB1540">
      <w:pPr>
        <w:tabs>
          <w:tab w:val="left" w:pos="9355"/>
        </w:tabs>
        <w:rPr>
          <w:noProof/>
          <w:szCs w:val="28"/>
        </w:rPr>
      </w:pPr>
    </w:p>
    <w:p w14:paraId="578744AA" w14:textId="77777777" w:rsidR="00C848E0" w:rsidRPr="000B300E" w:rsidRDefault="000C1404" w:rsidP="00CB1540">
      <w:pPr>
        <w:tabs>
          <w:tab w:val="right" w:pos="9355"/>
        </w:tabs>
        <w:rPr>
          <w:noProof/>
        </w:rPr>
      </w:pPr>
      <w:r>
        <w:t>Губернатор</w:t>
      </w:r>
      <w:r w:rsidR="009320CE" w:rsidRPr="001C1818">
        <w:t xml:space="preserve"> области</w:t>
      </w:r>
      <w:r w:rsidR="009320CE" w:rsidRPr="001C1818">
        <w:tab/>
      </w:r>
      <w:r w:rsidR="009F17A2">
        <w:t>Р</w:t>
      </w:r>
      <w:r w:rsidR="009320CE">
        <w:t>.</w:t>
      </w:r>
      <w:r w:rsidR="009F17A2">
        <w:t>Э</w:t>
      </w:r>
      <w:r w:rsidR="009320CE">
        <w:t xml:space="preserve">. </w:t>
      </w:r>
      <w:r w:rsidR="009F17A2">
        <w:t>Гольдштейн</w:t>
      </w:r>
    </w:p>
    <w:sectPr w:rsidR="00C848E0" w:rsidRPr="000B300E" w:rsidSect="000B300E">
      <w:headerReference w:type="even" r:id="rId7"/>
      <w:headerReference w:type="default" r:id="rId8"/>
      <w:footerReference w:type="default" r:id="rId9"/>
      <w:footerReference w:type="first" r:id="rId10"/>
      <w:pgSz w:w="11907" w:h="16840" w:code="9"/>
      <w:pgMar w:top="1134" w:right="851" w:bottom="1134" w:left="1701" w:header="454"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1795" w14:textId="77777777" w:rsidR="00E705BA" w:rsidRDefault="00E705BA">
      <w:r>
        <w:separator/>
      </w:r>
    </w:p>
  </w:endnote>
  <w:endnote w:type="continuationSeparator" w:id="0">
    <w:p w14:paraId="56C22067" w14:textId="77777777" w:rsidR="00E705BA" w:rsidRDefault="00E7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174" w14:textId="77777777" w:rsidR="00AF01C7" w:rsidRDefault="00AF01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1457" w14:textId="77777777" w:rsidR="00AF01C7" w:rsidRDefault="00AF01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D337" w14:textId="77777777" w:rsidR="00E705BA" w:rsidRDefault="00E705BA">
      <w:r>
        <w:separator/>
      </w:r>
    </w:p>
  </w:footnote>
  <w:footnote w:type="continuationSeparator" w:id="0">
    <w:p w14:paraId="1E8B7026" w14:textId="77777777" w:rsidR="00E705BA" w:rsidRDefault="00E7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4763"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C814D8B" w14:textId="77777777" w:rsidR="00AF01C7" w:rsidRDefault="00AF01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432"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1963">
      <w:rPr>
        <w:rStyle w:val="a4"/>
        <w:noProof/>
      </w:rPr>
      <w:t>2</w:t>
    </w:r>
    <w:r>
      <w:rPr>
        <w:rStyle w:val="a4"/>
      </w:rPr>
      <w:fldChar w:fldCharType="end"/>
    </w:r>
  </w:p>
  <w:p w14:paraId="061D033E" w14:textId="77777777" w:rsidR="00AF01C7" w:rsidRDefault="00AF01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5-06-19'}"/>
    <w:docVar w:name="attr1#Наименование" w:val="VARCHAR#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
    <w:docVar w:name="attr2#Вид документа" w:val="OID_TYPE#620200006=Постановление правительства ЕАО"/>
    <w:docVar w:name="attr3#Автор" w:val="OID_TYPE#51772=Бородавко Е.В."/>
    <w:docVar w:name="attr4#Дата поступления" w:val="DATE#{d '2015-06-10'}"/>
    <w:docVar w:name="attr5#Бланк" w:val="OID_TYPE#"/>
    <w:docVar w:name="ESED_ActEdition" w:val="2"/>
    <w:docVar w:name="ESED_AutorEdition" w:val="Владимиров Д.С."/>
    <w:docVar w:name="ESED_CurEdition" w:val="3"/>
    <w:docVar w:name="ESED_Edition" w:val="3"/>
    <w:docVar w:name="ESED_IDnum" w:val="Владимиров/2015-1888"/>
    <w:docVar w:name="ESED_Lock" w:val="1"/>
    <w:docVar w:name="SPD_Annotation" w:val="Владимиров/2015-1888(2)#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Постановление правительства ЕАО   Бородавко Е.В.#Дата создания редакции: 18.06.2015"/>
    <w:docVar w:name="SPD_AreaName" w:val="Документ (ЕСЭД)"/>
    <w:docVar w:name="SPD_hostURL" w:val="Base-eao"/>
    <w:docVar w:name="SPD_NumDoc" w:val="79554"/>
    <w:docVar w:name="SPD_vDir" w:val="spd"/>
  </w:docVars>
  <w:rsids>
    <w:rsidRoot w:val="00C848E0"/>
    <w:rsid w:val="0000159A"/>
    <w:rsid w:val="00005487"/>
    <w:rsid w:val="0000742E"/>
    <w:rsid w:val="0002093D"/>
    <w:rsid w:val="000209A4"/>
    <w:rsid w:val="00037A66"/>
    <w:rsid w:val="00040F00"/>
    <w:rsid w:val="000449A9"/>
    <w:rsid w:val="000512B2"/>
    <w:rsid w:val="00051830"/>
    <w:rsid w:val="00075184"/>
    <w:rsid w:val="00077BEA"/>
    <w:rsid w:val="000828F0"/>
    <w:rsid w:val="0009460E"/>
    <w:rsid w:val="0009597E"/>
    <w:rsid w:val="000B300E"/>
    <w:rsid w:val="000C1404"/>
    <w:rsid w:val="000C335C"/>
    <w:rsid w:val="000D12CC"/>
    <w:rsid w:val="000D3DDE"/>
    <w:rsid w:val="000D4BBA"/>
    <w:rsid w:val="000E2150"/>
    <w:rsid w:val="000F0F92"/>
    <w:rsid w:val="000F207D"/>
    <w:rsid w:val="0010059C"/>
    <w:rsid w:val="00101B72"/>
    <w:rsid w:val="001148BC"/>
    <w:rsid w:val="001171F1"/>
    <w:rsid w:val="001176CA"/>
    <w:rsid w:val="0012057D"/>
    <w:rsid w:val="00140AEF"/>
    <w:rsid w:val="0014265B"/>
    <w:rsid w:val="00144129"/>
    <w:rsid w:val="00150CBC"/>
    <w:rsid w:val="00155276"/>
    <w:rsid w:val="00163979"/>
    <w:rsid w:val="00166291"/>
    <w:rsid w:val="001710FF"/>
    <w:rsid w:val="00180F2A"/>
    <w:rsid w:val="0018167D"/>
    <w:rsid w:val="00184BD4"/>
    <w:rsid w:val="00186837"/>
    <w:rsid w:val="00190A34"/>
    <w:rsid w:val="00191DE6"/>
    <w:rsid w:val="00193373"/>
    <w:rsid w:val="001A10F8"/>
    <w:rsid w:val="001B2792"/>
    <w:rsid w:val="001C05EA"/>
    <w:rsid w:val="001C1818"/>
    <w:rsid w:val="001C1E4C"/>
    <w:rsid w:val="001C3198"/>
    <w:rsid w:val="001C4810"/>
    <w:rsid w:val="001D5DF6"/>
    <w:rsid w:val="001D6827"/>
    <w:rsid w:val="001E00CB"/>
    <w:rsid w:val="001E650C"/>
    <w:rsid w:val="001E79E3"/>
    <w:rsid w:val="001F0542"/>
    <w:rsid w:val="001F17EA"/>
    <w:rsid w:val="001F1B20"/>
    <w:rsid w:val="001F1B57"/>
    <w:rsid w:val="001F60A9"/>
    <w:rsid w:val="001F6CC8"/>
    <w:rsid w:val="002079BE"/>
    <w:rsid w:val="00214C03"/>
    <w:rsid w:val="00226646"/>
    <w:rsid w:val="00227346"/>
    <w:rsid w:val="00233254"/>
    <w:rsid w:val="002357EE"/>
    <w:rsid w:val="00235AAC"/>
    <w:rsid w:val="00242278"/>
    <w:rsid w:val="00244C15"/>
    <w:rsid w:val="00245CA2"/>
    <w:rsid w:val="00247074"/>
    <w:rsid w:val="00247EB5"/>
    <w:rsid w:val="00253C18"/>
    <w:rsid w:val="002549E0"/>
    <w:rsid w:val="002554B6"/>
    <w:rsid w:val="002655C1"/>
    <w:rsid w:val="00270BFC"/>
    <w:rsid w:val="002730CD"/>
    <w:rsid w:val="00274362"/>
    <w:rsid w:val="00274D74"/>
    <w:rsid w:val="00280C3A"/>
    <w:rsid w:val="00291486"/>
    <w:rsid w:val="002966AC"/>
    <w:rsid w:val="00296A2E"/>
    <w:rsid w:val="002A60F4"/>
    <w:rsid w:val="002A668A"/>
    <w:rsid w:val="002A6967"/>
    <w:rsid w:val="002A71E0"/>
    <w:rsid w:val="002A7211"/>
    <w:rsid w:val="002C01CF"/>
    <w:rsid w:val="002C19FF"/>
    <w:rsid w:val="002C2F07"/>
    <w:rsid w:val="002C44E3"/>
    <w:rsid w:val="002D2206"/>
    <w:rsid w:val="002D663C"/>
    <w:rsid w:val="002D6973"/>
    <w:rsid w:val="002E0964"/>
    <w:rsid w:val="002E1981"/>
    <w:rsid w:val="002E2AE5"/>
    <w:rsid w:val="002E5139"/>
    <w:rsid w:val="002E54FA"/>
    <w:rsid w:val="002E7CF3"/>
    <w:rsid w:val="002F3D1D"/>
    <w:rsid w:val="002F707D"/>
    <w:rsid w:val="00305601"/>
    <w:rsid w:val="003101C5"/>
    <w:rsid w:val="00312B89"/>
    <w:rsid w:val="00312D6E"/>
    <w:rsid w:val="0031391B"/>
    <w:rsid w:val="00313F4B"/>
    <w:rsid w:val="00335158"/>
    <w:rsid w:val="003556A4"/>
    <w:rsid w:val="003601C8"/>
    <w:rsid w:val="00360718"/>
    <w:rsid w:val="0036539C"/>
    <w:rsid w:val="00372485"/>
    <w:rsid w:val="00375058"/>
    <w:rsid w:val="003827DF"/>
    <w:rsid w:val="00385620"/>
    <w:rsid w:val="00391D78"/>
    <w:rsid w:val="00395AA0"/>
    <w:rsid w:val="003A1590"/>
    <w:rsid w:val="003C0BFD"/>
    <w:rsid w:val="003C13A5"/>
    <w:rsid w:val="003C13CE"/>
    <w:rsid w:val="003C4C65"/>
    <w:rsid w:val="003C5800"/>
    <w:rsid w:val="003D0EA0"/>
    <w:rsid w:val="003D7254"/>
    <w:rsid w:val="003E390F"/>
    <w:rsid w:val="003F619F"/>
    <w:rsid w:val="003F6C51"/>
    <w:rsid w:val="00401545"/>
    <w:rsid w:val="00403F71"/>
    <w:rsid w:val="00405610"/>
    <w:rsid w:val="004077EB"/>
    <w:rsid w:val="004209FA"/>
    <w:rsid w:val="00421B32"/>
    <w:rsid w:val="004306C4"/>
    <w:rsid w:val="00430CDF"/>
    <w:rsid w:val="00435495"/>
    <w:rsid w:val="00436727"/>
    <w:rsid w:val="0044431B"/>
    <w:rsid w:val="00457D83"/>
    <w:rsid w:val="004629EE"/>
    <w:rsid w:val="00470906"/>
    <w:rsid w:val="00474154"/>
    <w:rsid w:val="00477E6B"/>
    <w:rsid w:val="00482759"/>
    <w:rsid w:val="00482ED9"/>
    <w:rsid w:val="0048465A"/>
    <w:rsid w:val="00485F74"/>
    <w:rsid w:val="00490F7C"/>
    <w:rsid w:val="004930B7"/>
    <w:rsid w:val="004948D9"/>
    <w:rsid w:val="00497DE1"/>
    <w:rsid w:val="004A6C1F"/>
    <w:rsid w:val="004B5B35"/>
    <w:rsid w:val="004B6E01"/>
    <w:rsid w:val="004C1809"/>
    <w:rsid w:val="004C2C80"/>
    <w:rsid w:val="004C488A"/>
    <w:rsid w:val="004D0454"/>
    <w:rsid w:val="004D1B56"/>
    <w:rsid w:val="004E281A"/>
    <w:rsid w:val="004E6028"/>
    <w:rsid w:val="004F5804"/>
    <w:rsid w:val="0050124C"/>
    <w:rsid w:val="00501391"/>
    <w:rsid w:val="00501F48"/>
    <w:rsid w:val="00515599"/>
    <w:rsid w:val="00523CF3"/>
    <w:rsid w:val="00540AB8"/>
    <w:rsid w:val="00541F23"/>
    <w:rsid w:val="00551914"/>
    <w:rsid w:val="00552142"/>
    <w:rsid w:val="00555803"/>
    <w:rsid w:val="00575386"/>
    <w:rsid w:val="00581A59"/>
    <w:rsid w:val="00581FC4"/>
    <w:rsid w:val="00582769"/>
    <w:rsid w:val="00590FAE"/>
    <w:rsid w:val="0059523C"/>
    <w:rsid w:val="005A41DE"/>
    <w:rsid w:val="005C1963"/>
    <w:rsid w:val="005C7BBE"/>
    <w:rsid w:val="005E26F3"/>
    <w:rsid w:val="005E3140"/>
    <w:rsid w:val="005F7C46"/>
    <w:rsid w:val="0060339C"/>
    <w:rsid w:val="00610A63"/>
    <w:rsid w:val="00610AFA"/>
    <w:rsid w:val="006164BD"/>
    <w:rsid w:val="00626D53"/>
    <w:rsid w:val="006338DF"/>
    <w:rsid w:val="00633CE3"/>
    <w:rsid w:val="006375FB"/>
    <w:rsid w:val="0064750B"/>
    <w:rsid w:val="00661DFE"/>
    <w:rsid w:val="006636E5"/>
    <w:rsid w:val="00665721"/>
    <w:rsid w:val="00665C87"/>
    <w:rsid w:val="006708D6"/>
    <w:rsid w:val="0067208C"/>
    <w:rsid w:val="0067444C"/>
    <w:rsid w:val="006857E4"/>
    <w:rsid w:val="00686884"/>
    <w:rsid w:val="006A5CB0"/>
    <w:rsid w:val="006A786C"/>
    <w:rsid w:val="006B1A39"/>
    <w:rsid w:val="006B4B45"/>
    <w:rsid w:val="006C0F05"/>
    <w:rsid w:val="006D0ED0"/>
    <w:rsid w:val="006D4593"/>
    <w:rsid w:val="006D564B"/>
    <w:rsid w:val="006D5EF3"/>
    <w:rsid w:val="006D6BB7"/>
    <w:rsid w:val="006D7532"/>
    <w:rsid w:val="006E7E43"/>
    <w:rsid w:val="006F13B3"/>
    <w:rsid w:val="006F4C84"/>
    <w:rsid w:val="006F6567"/>
    <w:rsid w:val="007024B5"/>
    <w:rsid w:val="00705C11"/>
    <w:rsid w:val="00713214"/>
    <w:rsid w:val="00714AC7"/>
    <w:rsid w:val="0071698A"/>
    <w:rsid w:val="00723212"/>
    <w:rsid w:val="00723696"/>
    <w:rsid w:val="00724244"/>
    <w:rsid w:val="007463DA"/>
    <w:rsid w:val="007647E4"/>
    <w:rsid w:val="00764BC2"/>
    <w:rsid w:val="00773824"/>
    <w:rsid w:val="00777C8D"/>
    <w:rsid w:val="00787F25"/>
    <w:rsid w:val="007A16A6"/>
    <w:rsid w:val="007C35F9"/>
    <w:rsid w:val="007C45B4"/>
    <w:rsid w:val="007C7AC0"/>
    <w:rsid w:val="007C7C2C"/>
    <w:rsid w:val="007D2AAC"/>
    <w:rsid w:val="007E1007"/>
    <w:rsid w:val="007E2614"/>
    <w:rsid w:val="007E6EB7"/>
    <w:rsid w:val="007F11D8"/>
    <w:rsid w:val="007F250B"/>
    <w:rsid w:val="007F321F"/>
    <w:rsid w:val="007F79C1"/>
    <w:rsid w:val="0080776B"/>
    <w:rsid w:val="0081554D"/>
    <w:rsid w:val="00817FD5"/>
    <w:rsid w:val="00821526"/>
    <w:rsid w:val="0082533D"/>
    <w:rsid w:val="00827A07"/>
    <w:rsid w:val="008310F6"/>
    <w:rsid w:val="00833F12"/>
    <w:rsid w:val="00856F19"/>
    <w:rsid w:val="0087003B"/>
    <w:rsid w:val="00871D24"/>
    <w:rsid w:val="00872F6F"/>
    <w:rsid w:val="0089694B"/>
    <w:rsid w:val="008A066F"/>
    <w:rsid w:val="008B7843"/>
    <w:rsid w:val="008C3887"/>
    <w:rsid w:val="008D767C"/>
    <w:rsid w:val="008F2EB0"/>
    <w:rsid w:val="00915DC7"/>
    <w:rsid w:val="009169D7"/>
    <w:rsid w:val="009213F5"/>
    <w:rsid w:val="0093001E"/>
    <w:rsid w:val="009320CE"/>
    <w:rsid w:val="00934033"/>
    <w:rsid w:val="009366A2"/>
    <w:rsid w:val="009445F7"/>
    <w:rsid w:val="00945151"/>
    <w:rsid w:val="009533A1"/>
    <w:rsid w:val="009567EF"/>
    <w:rsid w:val="00971093"/>
    <w:rsid w:val="00981532"/>
    <w:rsid w:val="00987EAF"/>
    <w:rsid w:val="009A3303"/>
    <w:rsid w:val="009A6F73"/>
    <w:rsid w:val="009B4922"/>
    <w:rsid w:val="009B4D26"/>
    <w:rsid w:val="009C44C2"/>
    <w:rsid w:val="009C57B4"/>
    <w:rsid w:val="009D578F"/>
    <w:rsid w:val="009E08EC"/>
    <w:rsid w:val="009E2A23"/>
    <w:rsid w:val="009F17A2"/>
    <w:rsid w:val="009F253E"/>
    <w:rsid w:val="00A01DF1"/>
    <w:rsid w:val="00A06B2E"/>
    <w:rsid w:val="00A117D9"/>
    <w:rsid w:val="00A21EDB"/>
    <w:rsid w:val="00A22E66"/>
    <w:rsid w:val="00A27E9A"/>
    <w:rsid w:val="00A34B3F"/>
    <w:rsid w:val="00A3662C"/>
    <w:rsid w:val="00A55C52"/>
    <w:rsid w:val="00A56BEA"/>
    <w:rsid w:val="00A6290A"/>
    <w:rsid w:val="00A72EE3"/>
    <w:rsid w:val="00A74EF2"/>
    <w:rsid w:val="00A83AAB"/>
    <w:rsid w:val="00A84689"/>
    <w:rsid w:val="00A86578"/>
    <w:rsid w:val="00A93ABE"/>
    <w:rsid w:val="00AB1D2B"/>
    <w:rsid w:val="00AB49E8"/>
    <w:rsid w:val="00AB66B2"/>
    <w:rsid w:val="00AB7160"/>
    <w:rsid w:val="00AB7F98"/>
    <w:rsid w:val="00AC48E3"/>
    <w:rsid w:val="00AD2237"/>
    <w:rsid w:val="00AD2B26"/>
    <w:rsid w:val="00AE2EE2"/>
    <w:rsid w:val="00AF01C7"/>
    <w:rsid w:val="00B00549"/>
    <w:rsid w:val="00B0092D"/>
    <w:rsid w:val="00B059C6"/>
    <w:rsid w:val="00B072C0"/>
    <w:rsid w:val="00B073CB"/>
    <w:rsid w:val="00B10BBC"/>
    <w:rsid w:val="00B136C4"/>
    <w:rsid w:val="00B17ED7"/>
    <w:rsid w:val="00B2133C"/>
    <w:rsid w:val="00B2789F"/>
    <w:rsid w:val="00B32718"/>
    <w:rsid w:val="00B35413"/>
    <w:rsid w:val="00B37C73"/>
    <w:rsid w:val="00B42345"/>
    <w:rsid w:val="00B529F0"/>
    <w:rsid w:val="00B603E1"/>
    <w:rsid w:val="00B60AFF"/>
    <w:rsid w:val="00B63DC5"/>
    <w:rsid w:val="00B64110"/>
    <w:rsid w:val="00B646EB"/>
    <w:rsid w:val="00B66461"/>
    <w:rsid w:val="00B6778D"/>
    <w:rsid w:val="00B819C3"/>
    <w:rsid w:val="00B8543A"/>
    <w:rsid w:val="00B952B2"/>
    <w:rsid w:val="00BB6F1C"/>
    <w:rsid w:val="00BC4CB8"/>
    <w:rsid w:val="00BD4214"/>
    <w:rsid w:val="00BD49E7"/>
    <w:rsid w:val="00BE5B6E"/>
    <w:rsid w:val="00BF36FC"/>
    <w:rsid w:val="00C0017F"/>
    <w:rsid w:val="00C02D33"/>
    <w:rsid w:val="00C03583"/>
    <w:rsid w:val="00C05701"/>
    <w:rsid w:val="00C05E83"/>
    <w:rsid w:val="00C15FF1"/>
    <w:rsid w:val="00C267FB"/>
    <w:rsid w:val="00C3425A"/>
    <w:rsid w:val="00C36393"/>
    <w:rsid w:val="00C42A75"/>
    <w:rsid w:val="00C43147"/>
    <w:rsid w:val="00C46755"/>
    <w:rsid w:val="00C473E8"/>
    <w:rsid w:val="00C55244"/>
    <w:rsid w:val="00C61F10"/>
    <w:rsid w:val="00C628DD"/>
    <w:rsid w:val="00C848E0"/>
    <w:rsid w:val="00C90D51"/>
    <w:rsid w:val="00C92F2D"/>
    <w:rsid w:val="00C954C0"/>
    <w:rsid w:val="00C96F59"/>
    <w:rsid w:val="00CA1640"/>
    <w:rsid w:val="00CA5DDE"/>
    <w:rsid w:val="00CB1540"/>
    <w:rsid w:val="00CB3B91"/>
    <w:rsid w:val="00CB5FAF"/>
    <w:rsid w:val="00CC04D1"/>
    <w:rsid w:val="00CC10E7"/>
    <w:rsid w:val="00CD2A97"/>
    <w:rsid w:val="00CD4584"/>
    <w:rsid w:val="00CD5A5A"/>
    <w:rsid w:val="00CF175D"/>
    <w:rsid w:val="00CF463D"/>
    <w:rsid w:val="00D04D86"/>
    <w:rsid w:val="00D07B41"/>
    <w:rsid w:val="00D07C60"/>
    <w:rsid w:val="00D1582C"/>
    <w:rsid w:val="00D1647E"/>
    <w:rsid w:val="00D16C40"/>
    <w:rsid w:val="00D23DE1"/>
    <w:rsid w:val="00D25490"/>
    <w:rsid w:val="00D318CC"/>
    <w:rsid w:val="00D326AF"/>
    <w:rsid w:val="00D404EA"/>
    <w:rsid w:val="00D43266"/>
    <w:rsid w:val="00D463B4"/>
    <w:rsid w:val="00D505BF"/>
    <w:rsid w:val="00D56B25"/>
    <w:rsid w:val="00D56B9D"/>
    <w:rsid w:val="00D57710"/>
    <w:rsid w:val="00D5781A"/>
    <w:rsid w:val="00D64757"/>
    <w:rsid w:val="00D66F80"/>
    <w:rsid w:val="00D7366A"/>
    <w:rsid w:val="00D77325"/>
    <w:rsid w:val="00D844C3"/>
    <w:rsid w:val="00D87ED3"/>
    <w:rsid w:val="00D925C8"/>
    <w:rsid w:val="00D96D8B"/>
    <w:rsid w:val="00DA0097"/>
    <w:rsid w:val="00DA5514"/>
    <w:rsid w:val="00DB0F8D"/>
    <w:rsid w:val="00DC7284"/>
    <w:rsid w:val="00DD023C"/>
    <w:rsid w:val="00DD2801"/>
    <w:rsid w:val="00DD30B0"/>
    <w:rsid w:val="00DD3CBF"/>
    <w:rsid w:val="00DE1AAB"/>
    <w:rsid w:val="00DE7A45"/>
    <w:rsid w:val="00DF035A"/>
    <w:rsid w:val="00E02530"/>
    <w:rsid w:val="00E045CF"/>
    <w:rsid w:val="00E05543"/>
    <w:rsid w:val="00E137E1"/>
    <w:rsid w:val="00E16ED3"/>
    <w:rsid w:val="00E23BE2"/>
    <w:rsid w:val="00E31971"/>
    <w:rsid w:val="00E34182"/>
    <w:rsid w:val="00E44273"/>
    <w:rsid w:val="00E508C1"/>
    <w:rsid w:val="00E529AB"/>
    <w:rsid w:val="00E56518"/>
    <w:rsid w:val="00E61BAF"/>
    <w:rsid w:val="00E705BA"/>
    <w:rsid w:val="00E72908"/>
    <w:rsid w:val="00E7309C"/>
    <w:rsid w:val="00E73F84"/>
    <w:rsid w:val="00E744DE"/>
    <w:rsid w:val="00E814B6"/>
    <w:rsid w:val="00E8533F"/>
    <w:rsid w:val="00E87ADE"/>
    <w:rsid w:val="00E94076"/>
    <w:rsid w:val="00E955CF"/>
    <w:rsid w:val="00E96E72"/>
    <w:rsid w:val="00E973A0"/>
    <w:rsid w:val="00E97F05"/>
    <w:rsid w:val="00EB05DE"/>
    <w:rsid w:val="00EB5634"/>
    <w:rsid w:val="00EC3BDF"/>
    <w:rsid w:val="00ED3897"/>
    <w:rsid w:val="00ED7AA5"/>
    <w:rsid w:val="00EE084E"/>
    <w:rsid w:val="00EE166C"/>
    <w:rsid w:val="00EE6B52"/>
    <w:rsid w:val="00EF5EEE"/>
    <w:rsid w:val="00EF782E"/>
    <w:rsid w:val="00F064E0"/>
    <w:rsid w:val="00F16CA9"/>
    <w:rsid w:val="00F17C6A"/>
    <w:rsid w:val="00F21343"/>
    <w:rsid w:val="00F253F7"/>
    <w:rsid w:val="00F3365A"/>
    <w:rsid w:val="00F34102"/>
    <w:rsid w:val="00F51DE1"/>
    <w:rsid w:val="00F5268A"/>
    <w:rsid w:val="00F5526E"/>
    <w:rsid w:val="00F60E0B"/>
    <w:rsid w:val="00F65ADC"/>
    <w:rsid w:val="00F765D4"/>
    <w:rsid w:val="00F76BD5"/>
    <w:rsid w:val="00F77CF2"/>
    <w:rsid w:val="00F81F59"/>
    <w:rsid w:val="00F92C21"/>
    <w:rsid w:val="00F96D9A"/>
    <w:rsid w:val="00FA055C"/>
    <w:rsid w:val="00FA154F"/>
    <w:rsid w:val="00FA1F19"/>
    <w:rsid w:val="00FA6F4D"/>
    <w:rsid w:val="00FB2E8E"/>
    <w:rsid w:val="00FB4825"/>
    <w:rsid w:val="00FB48DA"/>
    <w:rsid w:val="00FD164F"/>
    <w:rsid w:val="00FD4E50"/>
    <w:rsid w:val="00FE61E3"/>
    <w:rsid w:val="00FE7D01"/>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30840"/>
  <w15:docId w15:val="{237A5C8D-50D1-4722-AA45-AE0EF49B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8E0"/>
    <w:pPr>
      <w:overflowPunct w:val="0"/>
      <w:autoSpaceDE w:val="0"/>
      <w:autoSpaceDN w:val="0"/>
      <w:adjustRightInd w:val="0"/>
      <w:textAlignment w:val="baseline"/>
    </w:pPr>
    <w:rPr>
      <w:sz w:val="28"/>
    </w:rPr>
  </w:style>
  <w:style w:type="paragraph" w:styleId="1">
    <w:name w:val="heading 1"/>
    <w:basedOn w:val="a"/>
    <w:next w:val="a"/>
    <w:link w:val="10"/>
    <w:qFormat/>
    <w:rsid w:val="00D318CC"/>
    <w:pPr>
      <w:keepNext/>
      <w:overflowPunct/>
      <w:autoSpaceDE/>
      <w:autoSpaceDN/>
      <w:adjustRightInd/>
      <w:jc w:val="right"/>
      <w:textAlignment w:val="auto"/>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48E0"/>
    <w:pPr>
      <w:tabs>
        <w:tab w:val="center" w:pos="4536"/>
        <w:tab w:val="right" w:pos="9072"/>
      </w:tabs>
    </w:pPr>
  </w:style>
  <w:style w:type="character" w:styleId="a4">
    <w:name w:val="page number"/>
    <w:basedOn w:val="a0"/>
    <w:rsid w:val="00C848E0"/>
    <w:rPr>
      <w:rFonts w:cs="Times New Roman"/>
    </w:rPr>
  </w:style>
  <w:style w:type="paragraph" w:styleId="2">
    <w:name w:val="Body Text 2"/>
    <w:basedOn w:val="a"/>
    <w:rsid w:val="00C848E0"/>
    <w:pPr>
      <w:ind w:right="4252"/>
    </w:pPr>
    <w:rPr>
      <w:noProof/>
    </w:rPr>
  </w:style>
  <w:style w:type="paragraph" w:styleId="a5">
    <w:name w:val="Body Text"/>
    <w:basedOn w:val="a"/>
    <w:rsid w:val="00D318CC"/>
    <w:pPr>
      <w:spacing w:after="120"/>
    </w:pPr>
  </w:style>
  <w:style w:type="character" w:customStyle="1" w:styleId="10">
    <w:name w:val="Заголовок 1 Знак"/>
    <w:basedOn w:val="a0"/>
    <w:link w:val="1"/>
    <w:locked/>
    <w:rsid w:val="00D318CC"/>
    <w:rPr>
      <w:rFonts w:cs="Times New Roman"/>
      <w:sz w:val="28"/>
      <w:szCs w:val="28"/>
      <w:lang w:val="ru-RU" w:eastAsia="ru-RU" w:bidi="ar-SA"/>
    </w:rPr>
  </w:style>
  <w:style w:type="paragraph" w:styleId="a6">
    <w:name w:val="footer"/>
    <w:basedOn w:val="a"/>
    <w:rsid w:val="009320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CEDE-7ADF-4436-BE6B-F303FF98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Финуправление</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fin_315-2</dc:creator>
  <cp:lastModifiedBy>Дмитрий Владимиров</cp:lastModifiedBy>
  <cp:revision>13</cp:revision>
  <cp:lastPrinted>2023-11-02T23:59:00Z</cp:lastPrinted>
  <dcterms:created xsi:type="dcterms:W3CDTF">2024-03-26T05:36:00Z</dcterms:created>
  <dcterms:modified xsi:type="dcterms:W3CDTF">2024-03-27T04:55:00Z</dcterms:modified>
</cp:coreProperties>
</file>